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38D5" w14:textId="654E1D15" w:rsidR="00C16203" w:rsidRDefault="004F3F60">
      <w:pPr>
        <w:pStyle w:val="Header"/>
        <w:tabs>
          <w:tab w:val="clear" w:pos="4320"/>
          <w:tab w:val="clear" w:pos="8640"/>
        </w:tabs>
        <w:rPr>
          <w:rFonts w:ascii="Arial" w:hAnsi="Arial" w:cs="Arial"/>
        </w:rPr>
        <w:sectPr w:rsidR="00C16203" w:rsidSect="00B15DE5">
          <w:headerReference w:type="default" r:id="rId6"/>
          <w:footerReference w:type="default" r:id="rId7"/>
          <w:headerReference w:type="first" r:id="rId8"/>
          <w:footerReference w:type="first" r:id="rId9"/>
          <w:pgSz w:w="11906" w:h="16838" w:code="9"/>
          <w:pgMar w:top="2164" w:right="1274" w:bottom="1079" w:left="1440" w:header="709" w:footer="709" w:gutter="0"/>
          <w:cols w:space="708"/>
          <w:titlePg/>
          <w:docGrid w:linePitch="360"/>
        </w:sectPr>
      </w:pPr>
      <w:r>
        <w:rPr>
          <w:rFonts w:ascii="Arial" w:hAnsi="Arial" w:cs="David Transparent"/>
          <w:noProof/>
          <w:color w:val="0000CC"/>
          <w:sz w:val="20"/>
          <w:szCs w:val="20"/>
          <w:lang w:val="en-US" w:bidi="he-IL"/>
        </w:rPr>
        <mc:AlternateContent>
          <mc:Choice Requires="wps">
            <w:drawing>
              <wp:anchor distT="0" distB="0" distL="114300" distR="114300" simplePos="0" relativeHeight="251660288" behindDoc="0" locked="0" layoutInCell="1" allowOverlap="1" wp14:anchorId="37D3026F" wp14:editId="39BB663E">
                <wp:simplePos x="0" y="0"/>
                <wp:positionH relativeFrom="column">
                  <wp:posOffset>-397510</wp:posOffset>
                </wp:positionH>
                <wp:positionV relativeFrom="paragraph">
                  <wp:posOffset>108585</wp:posOffset>
                </wp:positionV>
                <wp:extent cx="6743700" cy="0"/>
                <wp:effectExtent l="21590" t="15875" r="1651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C43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8.55pt" to="49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" strokecolor="#00c" strokeweight="2pt"/>
            </w:pict>
          </mc:Fallback>
        </mc:AlternateContent>
      </w:r>
    </w:p>
    <w:p w14:paraId="00FB6060" w14:textId="77777777" w:rsidR="000F5E5B" w:rsidRDefault="000F5E5B" w:rsidP="00F65DE0">
      <w:pPr>
        <w:tabs>
          <w:tab w:val="right" w:pos="6237"/>
        </w:tabs>
        <w:rPr>
          <w:lang w:bidi="he-IL"/>
        </w:rPr>
      </w:pPr>
    </w:p>
    <w:p w14:paraId="731ABBE2" w14:textId="7A17A1E4" w:rsidR="000F5E5B" w:rsidRPr="005C47FB" w:rsidRDefault="005C47FB" w:rsidP="00F65DE0">
      <w:pPr>
        <w:tabs>
          <w:tab w:val="right" w:pos="6237"/>
        </w:tabs>
        <w:rPr>
          <w:rFonts w:ascii="Arial" w:hAnsi="Arial" w:cs="Arial"/>
          <w:color w:val="000000"/>
          <w:sz w:val="22"/>
          <w:szCs w:val="22"/>
        </w:rPr>
      </w:pPr>
      <w:r>
        <w:rPr>
          <w:rFonts w:ascii="Arial" w:hAnsi="Arial" w:cs="Arial"/>
          <w:color w:val="000000"/>
          <w:sz w:val="22"/>
          <w:szCs w:val="22"/>
        </w:rPr>
        <w:t>1</w:t>
      </w:r>
      <w:r w:rsidR="0091676C">
        <w:rPr>
          <w:rFonts w:ascii="Arial" w:hAnsi="Arial" w:cs="Arial"/>
          <w:color w:val="000000"/>
          <w:sz w:val="22"/>
          <w:szCs w:val="22"/>
        </w:rPr>
        <w:t>5</w:t>
      </w:r>
      <w:r>
        <w:rPr>
          <w:rFonts w:ascii="Arial" w:hAnsi="Arial" w:cs="Arial"/>
          <w:color w:val="000000"/>
          <w:sz w:val="22"/>
          <w:szCs w:val="22"/>
        </w:rPr>
        <w:t xml:space="preserve"> December 2020</w:t>
      </w:r>
    </w:p>
    <w:p w14:paraId="12248F64" w14:textId="61417977" w:rsidR="000F5E5B" w:rsidRDefault="000F5E5B" w:rsidP="00F65DE0">
      <w:pPr>
        <w:tabs>
          <w:tab w:val="right" w:pos="6237"/>
        </w:tabs>
        <w:rPr>
          <w:rFonts w:ascii="Arial" w:hAnsi="Arial" w:cs="Arial"/>
          <w:color w:val="000000"/>
          <w:sz w:val="22"/>
          <w:szCs w:val="22"/>
        </w:rPr>
      </w:pPr>
    </w:p>
    <w:p w14:paraId="27DDC2DE" w14:textId="2D6CE667" w:rsidR="005C47FB" w:rsidRDefault="005C47FB" w:rsidP="005C47FB">
      <w:pPr>
        <w:tabs>
          <w:tab w:val="right" w:pos="6237"/>
        </w:tabs>
        <w:jc w:val="center"/>
        <w:rPr>
          <w:rFonts w:ascii="Arial" w:hAnsi="Arial" w:cs="Arial"/>
          <w:color w:val="000000"/>
          <w:sz w:val="22"/>
          <w:szCs w:val="22"/>
        </w:rPr>
      </w:pPr>
      <w:r>
        <w:rPr>
          <w:rFonts w:ascii="Arial" w:hAnsi="Arial" w:cs="Arial"/>
          <w:color w:val="000000"/>
          <w:sz w:val="22"/>
          <w:szCs w:val="22"/>
        </w:rPr>
        <w:t>PRESS RELEASE</w:t>
      </w:r>
    </w:p>
    <w:p w14:paraId="45CFBE61" w14:textId="4DC77B96" w:rsidR="005C47FB" w:rsidRDefault="005C47FB" w:rsidP="005C47FB">
      <w:pPr>
        <w:tabs>
          <w:tab w:val="right" w:pos="6237"/>
        </w:tabs>
        <w:jc w:val="center"/>
        <w:rPr>
          <w:rFonts w:ascii="Arial" w:hAnsi="Arial" w:cs="Arial"/>
          <w:color w:val="000000"/>
          <w:sz w:val="22"/>
          <w:szCs w:val="22"/>
        </w:rPr>
      </w:pPr>
    </w:p>
    <w:p w14:paraId="78DCF5FE" w14:textId="5E0E61E3" w:rsidR="005C47FB" w:rsidRPr="005C47FB" w:rsidRDefault="005C47FB" w:rsidP="005C47FB">
      <w:pPr>
        <w:tabs>
          <w:tab w:val="right" w:pos="6237"/>
        </w:tabs>
        <w:jc w:val="center"/>
        <w:rPr>
          <w:rFonts w:ascii="Arial" w:hAnsi="Arial" w:cs="Arial"/>
          <w:b/>
          <w:bCs/>
          <w:color w:val="000000"/>
          <w:sz w:val="22"/>
          <w:szCs w:val="22"/>
        </w:rPr>
      </w:pPr>
      <w:r w:rsidRPr="005C47FB">
        <w:rPr>
          <w:rFonts w:ascii="Arial" w:hAnsi="Arial" w:cs="Arial"/>
          <w:b/>
          <w:bCs/>
          <w:color w:val="000000"/>
          <w:sz w:val="22"/>
          <w:szCs w:val="22"/>
        </w:rPr>
        <w:t xml:space="preserve">NATHAN SMITH - </w:t>
      </w:r>
      <w:r w:rsidRPr="005C47FB">
        <w:rPr>
          <w:b/>
          <w:bCs/>
          <w:lang w:bidi="he-IL"/>
        </w:rPr>
        <w:t>Islamophobia and antisemitism</w:t>
      </w:r>
    </w:p>
    <w:p w14:paraId="1375AA12" w14:textId="77777777" w:rsidR="005C47FB" w:rsidRPr="005C47FB" w:rsidRDefault="005C47FB" w:rsidP="00F65DE0">
      <w:pPr>
        <w:tabs>
          <w:tab w:val="right" w:pos="6237"/>
        </w:tabs>
        <w:rPr>
          <w:rFonts w:ascii="Arial" w:hAnsi="Arial" w:cs="Arial"/>
          <w:color w:val="000000"/>
          <w:sz w:val="22"/>
          <w:szCs w:val="22"/>
        </w:rPr>
      </w:pPr>
    </w:p>
    <w:p w14:paraId="00CB845C" w14:textId="77777777" w:rsidR="000F5E5B" w:rsidRPr="005C47FB" w:rsidRDefault="000F5E5B" w:rsidP="00F65DE0">
      <w:pPr>
        <w:tabs>
          <w:tab w:val="right" w:pos="6237"/>
        </w:tabs>
        <w:rPr>
          <w:rFonts w:ascii="Arial" w:hAnsi="Arial" w:cs="Arial"/>
          <w:color w:val="000000"/>
          <w:sz w:val="22"/>
          <w:szCs w:val="22"/>
        </w:rPr>
      </w:pPr>
    </w:p>
    <w:p w14:paraId="66647609" w14:textId="799FBE41" w:rsidR="000F5E5B" w:rsidRDefault="000F5E5B" w:rsidP="000F5E5B">
      <w:pPr>
        <w:tabs>
          <w:tab w:val="right" w:pos="6237"/>
        </w:tabs>
        <w:rPr>
          <w:lang w:bidi="he-IL"/>
        </w:rPr>
      </w:pPr>
      <w:r>
        <w:rPr>
          <w:lang w:bidi="he-IL"/>
        </w:rPr>
        <w:t>The Muslim and Jewish communities deplore the Islamophobia and antisemitism revealed in the personal blog of Chief Editor at</w:t>
      </w:r>
      <w:r w:rsidR="00727ACC">
        <w:rPr>
          <w:lang w:bidi="he-IL"/>
        </w:rPr>
        <w:t xml:space="preserve"> the</w:t>
      </w:r>
      <w:r>
        <w:rPr>
          <w:lang w:bidi="he-IL"/>
        </w:rPr>
        <w:t xml:space="preserve"> prominent New Zealand Initiative think tank.</w:t>
      </w:r>
    </w:p>
    <w:p w14:paraId="37112245" w14:textId="520AB7C9" w:rsidR="000F5E5B" w:rsidRDefault="000F5E5B" w:rsidP="000F5E5B">
      <w:pPr>
        <w:tabs>
          <w:tab w:val="right" w:pos="6237"/>
        </w:tabs>
        <w:rPr>
          <w:lang w:bidi="he-IL"/>
        </w:rPr>
      </w:pPr>
      <w:r>
        <w:rPr>
          <w:lang w:bidi="he-IL"/>
        </w:rPr>
        <w:t xml:space="preserve">“Nathan Smith’s attacks on Jews and Muslims as revealed in Newsroom, </w:t>
      </w:r>
      <w:hyperlink r:id="rId10" w:history="1">
        <w:r>
          <w:rPr>
            <w:rStyle w:val="Hyperlink"/>
          </w:rPr>
          <w:t>Think Tank Editor Runs Far-Right Blog | Newsroom</w:t>
        </w:r>
      </w:hyperlink>
      <w:r>
        <w:t xml:space="preserve">, </w:t>
      </w:r>
      <w:r>
        <w:rPr>
          <w:lang w:bidi="he-IL"/>
        </w:rPr>
        <w:t>article are totally unacceptable from a professional journalist.”</w:t>
      </w:r>
    </w:p>
    <w:p w14:paraId="61E2BA1C" w14:textId="77777777" w:rsidR="000F5E5B" w:rsidRDefault="000F5E5B" w:rsidP="000F5E5B">
      <w:pPr>
        <w:tabs>
          <w:tab w:val="right" w:pos="6237"/>
        </w:tabs>
        <w:rPr>
          <w:lang w:bidi="he-IL"/>
        </w:rPr>
      </w:pPr>
    </w:p>
    <w:p w14:paraId="275C733B" w14:textId="2770A0F8" w:rsidR="000F5E5B" w:rsidRDefault="000F5E5B" w:rsidP="000F5E5B">
      <w:pPr>
        <w:tabs>
          <w:tab w:val="right" w:pos="6237"/>
        </w:tabs>
        <w:rPr>
          <w:lang w:bidi="he-IL"/>
        </w:rPr>
      </w:pPr>
      <w:r>
        <w:rPr>
          <w:lang w:bidi="he-IL"/>
        </w:rPr>
        <w:t>In a joint statement, Ibrar Sheikh, President of the Federation of Islamic Associations (FIANZ) and Stephen Goodman, President of the New Zealand Jewish Council (NZJC) express their thanks for the prompt disciplinary action of the journalist’s employers. “This helps maintain New Zealand’s journalism standards,” they said</w:t>
      </w:r>
      <w:r w:rsidR="005C47FB">
        <w:rPr>
          <w:lang w:bidi="he-IL"/>
        </w:rPr>
        <w:t xml:space="preserve"> and noted that Smith has subsequently resigned.</w:t>
      </w:r>
    </w:p>
    <w:p w14:paraId="38AE1E9E" w14:textId="77777777" w:rsidR="000F5E5B" w:rsidRDefault="000F5E5B" w:rsidP="000F5E5B">
      <w:pPr>
        <w:tabs>
          <w:tab w:val="right" w:pos="6237"/>
        </w:tabs>
        <w:rPr>
          <w:lang w:bidi="he-IL"/>
        </w:rPr>
      </w:pPr>
    </w:p>
    <w:p w14:paraId="1C329883" w14:textId="00290A3B" w:rsidR="00727ACC" w:rsidRDefault="000F5E5B" w:rsidP="000F5E5B">
      <w:pPr>
        <w:tabs>
          <w:tab w:val="right" w:pos="6237"/>
        </w:tabs>
        <w:rPr>
          <w:lang w:bidi="he-IL"/>
        </w:rPr>
      </w:pPr>
      <w:r>
        <w:rPr>
          <w:lang w:bidi="he-IL"/>
        </w:rPr>
        <w:t>“We do not want to see our society corroded by hatred against particular ethnic or religious minorities. We have all seen the tragic outcome of such expressions of hatred,” they concluded.</w:t>
      </w:r>
      <w:r w:rsidR="004F3F60">
        <w:rPr>
          <w:lang w:bidi="he-IL"/>
        </w:rPr>
        <w:t xml:space="preserve">   </w:t>
      </w:r>
    </w:p>
    <w:p w14:paraId="7E7E5E5E" w14:textId="50F747D0" w:rsidR="00727ACC" w:rsidRDefault="00727ACC" w:rsidP="000F5E5B">
      <w:pPr>
        <w:tabs>
          <w:tab w:val="right" w:pos="6237"/>
        </w:tabs>
        <w:rPr>
          <w:lang w:bidi="he-IL"/>
        </w:rPr>
      </w:pPr>
    </w:p>
    <w:p w14:paraId="398AE695" w14:textId="77777777" w:rsidR="00727ACC" w:rsidRDefault="00727ACC" w:rsidP="000F5E5B">
      <w:pPr>
        <w:tabs>
          <w:tab w:val="right" w:pos="6237"/>
        </w:tabs>
        <w:rPr>
          <w:lang w:bidi="he-IL"/>
        </w:rPr>
      </w:pPr>
    </w:p>
    <w:p w14:paraId="5C11995A" w14:textId="77777777" w:rsidR="00727ACC" w:rsidRDefault="00727ACC" w:rsidP="00727ACC">
      <w:pPr>
        <w:rPr>
          <w:rFonts w:ascii="Arial" w:hAnsi="Arial" w:cs="Arial"/>
          <w:color w:val="000000"/>
          <w:sz w:val="22"/>
          <w:szCs w:val="22"/>
        </w:rPr>
      </w:pPr>
      <w:r>
        <w:rPr>
          <w:rFonts w:ascii="Arial" w:hAnsi="Arial" w:cs="Arial"/>
          <w:color w:val="000000"/>
          <w:sz w:val="22"/>
          <w:szCs w:val="22"/>
        </w:rPr>
        <w:t>For further information please contact:</w:t>
      </w:r>
    </w:p>
    <w:p w14:paraId="2A3501A4" w14:textId="77777777" w:rsidR="00727ACC" w:rsidRDefault="00727ACC" w:rsidP="00727ACC">
      <w:pPr>
        <w:rPr>
          <w:rFonts w:ascii="Arial" w:hAnsi="Arial" w:cs="Arial"/>
          <w:color w:val="000000"/>
          <w:sz w:val="22"/>
          <w:szCs w:val="22"/>
        </w:rPr>
      </w:pPr>
    </w:p>
    <w:p w14:paraId="4E8CB24A" w14:textId="0B1D5A97" w:rsidR="00727ACC" w:rsidRPr="007112C7" w:rsidRDefault="00727ACC" w:rsidP="00727ACC">
      <w:pPr>
        <w:tabs>
          <w:tab w:val="left" w:pos="5387"/>
        </w:tabs>
        <w:rPr>
          <w:rFonts w:ascii="Arial" w:hAnsi="Arial" w:cs="Arial"/>
          <w:b/>
          <w:bCs/>
          <w:color w:val="000000"/>
          <w:sz w:val="22"/>
          <w:szCs w:val="22"/>
        </w:rPr>
      </w:pPr>
      <w:r w:rsidRPr="007112C7">
        <w:rPr>
          <w:rFonts w:ascii="Arial" w:hAnsi="Arial" w:cs="Arial"/>
          <w:b/>
          <w:bCs/>
          <w:color w:val="000000"/>
          <w:sz w:val="22"/>
          <w:szCs w:val="22"/>
        </w:rPr>
        <w:t>Juliet Moses</w:t>
      </w:r>
      <w:r w:rsidRPr="007112C7">
        <w:rPr>
          <w:rFonts w:ascii="Arial" w:hAnsi="Arial" w:cs="Arial"/>
          <w:b/>
          <w:bCs/>
          <w:color w:val="000000"/>
          <w:sz w:val="22"/>
          <w:szCs w:val="22"/>
        </w:rPr>
        <w:tab/>
      </w:r>
      <w:r>
        <w:rPr>
          <w:rFonts w:ascii="Arial" w:hAnsi="Arial" w:cs="Arial"/>
          <w:b/>
          <w:bCs/>
          <w:color w:val="000000"/>
          <w:sz w:val="22"/>
          <w:szCs w:val="22"/>
        </w:rPr>
        <w:t>Ibrar Shei</w:t>
      </w:r>
      <w:r w:rsidR="005C47FB">
        <w:rPr>
          <w:rFonts w:ascii="Arial" w:hAnsi="Arial" w:cs="Arial"/>
          <w:b/>
          <w:bCs/>
          <w:color w:val="000000"/>
          <w:sz w:val="22"/>
          <w:szCs w:val="22"/>
        </w:rPr>
        <w:t>kh</w:t>
      </w:r>
    </w:p>
    <w:p w14:paraId="06A0A631" w14:textId="77777777" w:rsidR="00727ACC" w:rsidRDefault="00727ACC" w:rsidP="00727ACC">
      <w:pPr>
        <w:tabs>
          <w:tab w:val="left" w:pos="5387"/>
        </w:tabs>
        <w:rPr>
          <w:rFonts w:ascii="Arial" w:hAnsi="Arial" w:cs="Arial"/>
          <w:color w:val="000000"/>
          <w:sz w:val="22"/>
          <w:szCs w:val="22"/>
        </w:rPr>
      </w:pPr>
    </w:p>
    <w:p w14:paraId="5C144917" w14:textId="66DE90FA" w:rsidR="00727ACC" w:rsidRDefault="00727ACC" w:rsidP="00727ACC">
      <w:pPr>
        <w:tabs>
          <w:tab w:val="left" w:pos="5387"/>
        </w:tabs>
        <w:rPr>
          <w:rFonts w:ascii="Arial" w:hAnsi="Arial" w:cs="Arial"/>
          <w:color w:val="000000"/>
          <w:sz w:val="22"/>
          <w:szCs w:val="22"/>
        </w:rPr>
      </w:pPr>
      <w:r>
        <w:rPr>
          <w:rFonts w:ascii="Arial" w:hAnsi="Arial" w:cs="Arial"/>
          <w:color w:val="000000"/>
          <w:sz w:val="22"/>
          <w:szCs w:val="22"/>
        </w:rPr>
        <w:t>Spokesperson – New Zealand Jewish Council</w:t>
      </w:r>
      <w:r>
        <w:rPr>
          <w:rFonts w:ascii="Arial" w:hAnsi="Arial" w:cs="Arial"/>
          <w:color w:val="000000"/>
          <w:sz w:val="22"/>
          <w:szCs w:val="22"/>
        </w:rPr>
        <w:tab/>
        <w:t>President – FIANZ</w:t>
      </w:r>
    </w:p>
    <w:p w14:paraId="1144E667" w14:textId="77777777" w:rsidR="00727ACC" w:rsidRDefault="00727ACC" w:rsidP="00727ACC">
      <w:pPr>
        <w:tabs>
          <w:tab w:val="left" w:pos="5387"/>
        </w:tabs>
        <w:rPr>
          <w:rFonts w:ascii="Arial" w:hAnsi="Arial" w:cs="Arial"/>
          <w:color w:val="000000"/>
          <w:sz w:val="22"/>
          <w:szCs w:val="22"/>
        </w:rPr>
      </w:pPr>
    </w:p>
    <w:p w14:paraId="1B47B83D" w14:textId="67D4D1B7" w:rsidR="00727ACC" w:rsidRPr="007112C7" w:rsidRDefault="0091676C" w:rsidP="00727ACC">
      <w:pPr>
        <w:tabs>
          <w:tab w:val="left" w:pos="5387"/>
        </w:tabs>
        <w:rPr>
          <w:rStyle w:val="Hyperlink"/>
          <w:rFonts w:ascii="Arial" w:hAnsi="Arial" w:cs="Arial"/>
          <w:sz w:val="22"/>
          <w:szCs w:val="22"/>
        </w:rPr>
      </w:pPr>
      <w:hyperlink r:id="rId11" w:history="1">
        <w:r w:rsidR="00727ACC" w:rsidRPr="00336361">
          <w:rPr>
            <w:rStyle w:val="Hyperlink"/>
            <w:rFonts w:ascii="Arial" w:hAnsi="Arial" w:cs="Arial"/>
            <w:sz w:val="22"/>
            <w:szCs w:val="22"/>
          </w:rPr>
          <w:t>Juliet.Moses@NewZealandJewishCouncil.nz</w:t>
        </w:r>
      </w:hyperlink>
      <w:r w:rsidR="00727ACC">
        <w:rPr>
          <w:rFonts w:ascii="Arial" w:hAnsi="Arial" w:cs="Arial"/>
          <w:sz w:val="22"/>
          <w:szCs w:val="22"/>
        </w:rPr>
        <w:t xml:space="preserve"> </w:t>
      </w:r>
      <w:r w:rsidR="00727ACC" w:rsidRPr="007112C7">
        <w:rPr>
          <w:rFonts w:ascii="Arial" w:hAnsi="Arial" w:cs="Arial"/>
          <w:color w:val="000000"/>
          <w:sz w:val="22"/>
          <w:szCs w:val="22"/>
        </w:rPr>
        <w:tab/>
      </w:r>
      <w:hyperlink r:id="rId12" w:history="1">
        <w:r w:rsidR="00727ACC" w:rsidRPr="00336361">
          <w:rPr>
            <w:rStyle w:val="Hyperlink"/>
            <w:rFonts w:ascii="Arial" w:hAnsi="Arial" w:cs="Arial"/>
            <w:sz w:val="22"/>
            <w:szCs w:val="22"/>
          </w:rPr>
          <w:t>President@fianz.com</w:t>
        </w:r>
      </w:hyperlink>
      <w:r w:rsidR="00727ACC">
        <w:rPr>
          <w:rFonts w:ascii="Arial" w:hAnsi="Arial" w:cs="Arial"/>
          <w:sz w:val="22"/>
          <w:szCs w:val="22"/>
        </w:rPr>
        <w:t xml:space="preserve"> </w:t>
      </w:r>
    </w:p>
    <w:p w14:paraId="2973C631" w14:textId="2A6A439A" w:rsidR="00727ACC" w:rsidRDefault="00727ACC" w:rsidP="00727ACC">
      <w:pPr>
        <w:tabs>
          <w:tab w:val="left" w:pos="5387"/>
        </w:tabs>
        <w:spacing w:before="240"/>
      </w:pPr>
      <w:r>
        <w:rPr>
          <w:rFonts w:ascii="Arial" w:hAnsi="Arial" w:cs="Arial"/>
          <w:color w:val="000000"/>
          <w:sz w:val="22"/>
          <w:szCs w:val="22"/>
        </w:rPr>
        <w:t>+64 (21) 944 628</w:t>
      </w:r>
      <w:r>
        <w:rPr>
          <w:rFonts w:ascii="Arial" w:hAnsi="Arial" w:cs="Arial"/>
          <w:color w:val="000000"/>
          <w:sz w:val="22"/>
          <w:szCs w:val="22"/>
        </w:rPr>
        <w:tab/>
      </w:r>
      <w:r w:rsidRPr="007112C7">
        <w:rPr>
          <w:rFonts w:ascii="Arial" w:hAnsi="Arial" w:cs="Arial"/>
          <w:color w:val="000000"/>
          <w:sz w:val="22"/>
          <w:szCs w:val="22"/>
        </w:rPr>
        <w:t xml:space="preserve">+64 </w:t>
      </w:r>
      <w:r>
        <w:rPr>
          <w:rFonts w:ascii="Arial" w:hAnsi="Arial" w:cs="Arial"/>
          <w:color w:val="000000"/>
          <w:sz w:val="22"/>
          <w:szCs w:val="22"/>
        </w:rPr>
        <w:t>(</w:t>
      </w:r>
      <w:r w:rsidRPr="007112C7">
        <w:rPr>
          <w:rFonts w:ascii="Arial" w:hAnsi="Arial" w:cs="Arial"/>
          <w:color w:val="000000"/>
          <w:sz w:val="22"/>
          <w:szCs w:val="22"/>
        </w:rPr>
        <w:t>21</w:t>
      </w:r>
      <w:r>
        <w:rPr>
          <w:rFonts w:ascii="Arial" w:hAnsi="Arial" w:cs="Arial"/>
          <w:color w:val="000000"/>
          <w:sz w:val="22"/>
          <w:szCs w:val="22"/>
        </w:rPr>
        <w:t>) 240 8786</w:t>
      </w:r>
    </w:p>
    <w:p w14:paraId="7AF22DC6" w14:textId="6D6A25A2" w:rsidR="00DB2F7E" w:rsidRPr="00C3165F" w:rsidRDefault="00F65DE0" w:rsidP="000F5E5B">
      <w:pPr>
        <w:tabs>
          <w:tab w:val="right" w:pos="6237"/>
        </w:tabs>
        <w:rPr>
          <w:lang w:bidi="he-IL"/>
        </w:rPr>
      </w:pPr>
      <w:r>
        <w:rPr>
          <w:lang w:bidi="he-IL"/>
        </w:rPr>
        <w:br w:type="page"/>
      </w:r>
    </w:p>
    <w:sectPr w:rsidR="00DB2F7E" w:rsidRPr="00C3165F" w:rsidSect="00F65DE0">
      <w:headerReference w:type="default" r:id="rId13"/>
      <w:footerReference w:type="default" r:id="rId14"/>
      <w:type w:val="continuous"/>
      <w:pgSz w:w="11906" w:h="16838" w:code="9"/>
      <w:pgMar w:top="1438" w:right="1286" w:bottom="107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20811" w14:textId="77777777" w:rsidR="000344AE" w:rsidRDefault="000344AE">
      <w:r>
        <w:separator/>
      </w:r>
    </w:p>
  </w:endnote>
  <w:endnote w:type="continuationSeparator" w:id="0">
    <w:p w14:paraId="796DB4B5" w14:textId="77777777" w:rsidR="000344AE" w:rsidRDefault="0003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in Yiddishe Font-Modern">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David Transparent">
    <w:altName w:val="Malgun Gothic Semilight"/>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9913" w14:textId="6C6719DD" w:rsidR="00DF6F03" w:rsidRPr="0086399B" w:rsidRDefault="004F3F60" w:rsidP="0086399B">
    <w:pPr>
      <w:tabs>
        <w:tab w:val="center" w:pos="3960"/>
        <w:tab w:val="right" w:pos="9540"/>
      </w:tabs>
      <w:ind w:hanging="1080"/>
      <w:rPr>
        <w:rFonts w:ascii="Arial" w:hAnsi="Arial" w:cs="Arial"/>
        <w:color w:val="0000CC"/>
        <w:sz w:val="20"/>
        <w:szCs w:val="20"/>
      </w:rPr>
    </w:pPr>
    <w:r>
      <w:rPr>
        <w:rFonts w:ascii="Arial" w:hAnsi="Arial" w:cs="Arial"/>
        <w:noProof/>
        <w:color w:val="0000CC"/>
        <w:sz w:val="20"/>
        <w:szCs w:val="20"/>
        <w:lang w:val="en-US" w:bidi="he-IL"/>
      </w:rPr>
      <mc:AlternateContent>
        <mc:Choice Requires="wps">
          <w:drawing>
            <wp:anchor distT="0" distB="0" distL="114300" distR="114300" simplePos="0" relativeHeight="251657728" behindDoc="0" locked="0" layoutInCell="1" allowOverlap="1" wp14:anchorId="12D74C51" wp14:editId="1D15E7B7">
              <wp:simplePos x="0" y="0"/>
              <wp:positionH relativeFrom="column">
                <wp:posOffset>-685800</wp:posOffset>
              </wp:positionH>
              <wp:positionV relativeFrom="paragraph">
                <wp:posOffset>-139065</wp:posOffset>
              </wp:positionV>
              <wp:extent cx="6743700" cy="0"/>
              <wp:effectExtent l="19050" t="13335" r="19050"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22C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5pt" to="47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" strokecolor="#00c" strokeweight="2pt"/>
          </w:pict>
        </mc:Fallback>
      </mc:AlternateContent>
    </w:r>
    <w:r w:rsidR="00DF6F03" w:rsidRPr="0086399B">
      <w:rPr>
        <w:rFonts w:ascii="Arial" w:hAnsi="Arial" w:cs="Arial"/>
        <w:color w:val="0000CC"/>
        <w:sz w:val="20"/>
        <w:szCs w:val="20"/>
      </w:rPr>
      <w:t xml:space="preserve">PO Box </w:t>
    </w:r>
    <w:r w:rsidR="00DF6F03">
      <w:rPr>
        <w:rFonts w:ascii="Arial" w:hAnsi="Arial" w:cs="Arial"/>
        <w:color w:val="0000CC"/>
        <w:sz w:val="20"/>
        <w:szCs w:val="20"/>
      </w:rPr>
      <w:t>87-513</w:t>
    </w:r>
    <w:r w:rsidR="00DF6F03" w:rsidRPr="0086399B">
      <w:rPr>
        <w:rFonts w:ascii="Arial" w:hAnsi="Arial" w:cs="Arial"/>
        <w:color w:val="0000CC"/>
        <w:sz w:val="20"/>
        <w:szCs w:val="20"/>
      </w:rPr>
      <w:tab/>
    </w:r>
    <w:smartTag w:uri="urn:schemas-microsoft-com:office:smarttags" w:element="City">
      <w:r w:rsidR="00DF6F03" w:rsidRPr="0086399B">
        <w:rPr>
          <w:rFonts w:ascii="Arial" w:hAnsi="Arial" w:cs="Arial"/>
          <w:color w:val="0000CC"/>
          <w:sz w:val="20"/>
          <w:szCs w:val="20"/>
        </w:rPr>
        <w:t>Auckland</w:t>
      </w:r>
    </w:smartTag>
    <w:r w:rsidR="00DF6F03">
      <w:rPr>
        <w:rFonts w:ascii="Arial" w:hAnsi="Arial" w:cs="Arial"/>
        <w:color w:val="0000CC"/>
        <w:sz w:val="20"/>
        <w:szCs w:val="20"/>
      </w:rPr>
      <w:t xml:space="preserve"> 1742</w:t>
    </w:r>
    <w:r w:rsidR="00DF6F03" w:rsidRPr="0086399B">
      <w:rPr>
        <w:rFonts w:ascii="Arial" w:hAnsi="Arial" w:cs="Arial"/>
        <w:color w:val="0000CC"/>
        <w:sz w:val="20"/>
        <w:szCs w:val="20"/>
      </w:rPr>
      <w:tab/>
    </w:r>
    <w:smartTag w:uri="urn:schemas-microsoft-com:office:smarttags" w:element="place">
      <w:smartTag w:uri="urn:schemas-microsoft-com:office:smarttags" w:element="country-region">
        <w:r w:rsidR="00DF6F03" w:rsidRPr="0086399B">
          <w:rPr>
            <w:rFonts w:ascii="Arial" w:hAnsi="Arial" w:cs="Arial"/>
            <w:color w:val="0000CC"/>
            <w:sz w:val="20"/>
            <w:szCs w:val="20"/>
          </w:rPr>
          <w:t>New Zealand</w:t>
        </w:r>
      </w:smartTag>
    </w:smartTag>
  </w:p>
  <w:p w14:paraId="4B611F34" w14:textId="77777777" w:rsidR="00DF6F03" w:rsidRPr="0086399B" w:rsidRDefault="00DF6F03" w:rsidP="00C3165F">
    <w:pPr>
      <w:tabs>
        <w:tab w:val="center" w:pos="4140"/>
        <w:tab w:val="right" w:pos="9540"/>
        <w:tab w:val="left" w:pos="9720"/>
      </w:tabs>
      <w:ind w:hanging="1080"/>
      <w:rPr>
        <w:rFonts w:ascii="Arial" w:hAnsi="Arial" w:cs="Arial"/>
        <w:color w:val="0000CC"/>
        <w:sz w:val="20"/>
        <w:szCs w:val="20"/>
      </w:rPr>
    </w:pPr>
    <w:r w:rsidRPr="0086399B">
      <w:rPr>
        <w:rFonts w:ascii="Arial" w:hAnsi="Arial" w:cs="Arial"/>
        <w:color w:val="0000CC"/>
        <w:sz w:val="20"/>
        <w:szCs w:val="20"/>
      </w:rPr>
      <w:t xml:space="preserve"> </w:t>
    </w:r>
    <w:r w:rsidRPr="0086399B">
      <w:rPr>
        <w:rFonts w:ascii="Arial" w:hAnsi="Arial" w:cs="Arial"/>
        <w:color w:val="0000CC"/>
        <w:sz w:val="20"/>
        <w:szCs w:val="20"/>
      </w:rPr>
      <w:tab/>
    </w:r>
    <w:r>
      <w:rPr>
        <w:rFonts w:ascii="Arial" w:hAnsi="Arial" w:cs="Arial"/>
        <w:color w:val="0000CC"/>
        <w:sz w:val="20"/>
        <w:szCs w:val="20"/>
      </w:rPr>
      <w:t xml:space="preserve"> </w:t>
    </w:r>
    <w:r w:rsidRPr="0086399B">
      <w:rPr>
        <w:rFonts w:ascii="Arial" w:hAnsi="Arial" w:cs="Arial"/>
        <w:color w:val="0000CC"/>
        <w:sz w:val="20"/>
        <w:szCs w:val="20"/>
      </w:rPr>
      <w:t xml:space="preserve"> </w:t>
    </w:r>
    <w:r w:rsidRPr="0086399B">
      <w:rPr>
        <w:rFonts w:ascii="Arial" w:hAnsi="Arial" w:cs="Arial"/>
        <w:color w:val="0000CC"/>
        <w:sz w:val="20"/>
        <w:szCs w:val="20"/>
      </w:rPr>
      <w:tab/>
      <w:t xml:space="preserve">Email: </w:t>
    </w:r>
    <w:r w:rsidR="0040508D">
      <w:rPr>
        <w:rFonts w:ascii="Arial" w:hAnsi="Arial" w:cs="Arial"/>
        <w:color w:val="0000CC"/>
        <w:sz w:val="20"/>
        <w:szCs w:val="20"/>
      </w:rPr>
      <w:t>nzjc@newzealandjewishcouncil</w:t>
    </w:r>
    <w:r w:rsidRPr="0086399B">
      <w:rPr>
        <w:rFonts w:ascii="Arial" w:hAnsi="Arial" w:cs="Arial"/>
        <w:color w:val="0000CC"/>
        <w:sz w:val="20"/>
        <w:szCs w:val="20"/>
      </w:rPr>
      <w: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8385" w14:textId="5F8AF251" w:rsidR="00B15DE5" w:rsidRPr="0086399B" w:rsidRDefault="004F3F60" w:rsidP="00B15DE5">
    <w:pPr>
      <w:tabs>
        <w:tab w:val="center" w:pos="2977"/>
        <w:tab w:val="center" w:pos="5954"/>
        <w:tab w:val="right" w:pos="9540"/>
      </w:tabs>
      <w:ind w:hanging="1080"/>
      <w:rPr>
        <w:rFonts w:ascii="Arial" w:hAnsi="Arial" w:cs="Arial"/>
        <w:color w:val="0000CC"/>
        <w:sz w:val="20"/>
        <w:szCs w:val="20"/>
      </w:rPr>
    </w:pPr>
    <w:r>
      <w:rPr>
        <w:rFonts w:ascii="Arial" w:hAnsi="Arial" w:cs="Arial"/>
        <w:noProof/>
        <w:color w:val="0000CC"/>
        <w:sz w:val="20"/>
        <w:szCs w:val="20"/>
        <w:lang w:val="en-US" w:bidi="he-IL"/>
      </w:rPr>
      <mc:AlternateContent>
        <mc:Choice Requires="wps">
          <w:drawing>
            <wp:anchor distT="0" distB="0" distL="114300" distR="114300" simplePos="0" relativeHeight="251661824" behindDoc="0" locked="0" layoutInCell="1" allowOverlap="1" wp14:anchorId="159B7408" wp14:editId="1C1B54A5">
              <wp:simplePos x="0" y="0"/>
              <wp:positionH relativeFrom="column">
                <wp:posOffset>-685800</wp:posOffset>
              </wp:positionH>
              <wp:positionV relativeFrom="paragraph">
                <wp:posOffset>-139065</wp:posOffset>
              </wp:positionV>
              <wp:extent cx="6743700" cy="0"/>
              <wp:effectExtent l="19050" t="15240" r="1905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A1DF"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5pt" to="47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" strokecolor="#00c" strokeweight="2pt"/>
          </w:pict>
        </mc:Fallback>
      </mc:AlternateContent>
    </w:r>
    <w:r w:rsidR="00B15DE5" w:rsidRPr="0086399B">
      <w:rPr>
        <w:rFonts w:ascii="Arial" w:hAnsi="Arial" w:cs="Arial"/>
        <w:color w:val="0000CC"/>
        <w:sz w:val="20"/>
        <w:szCs w:val="20"/>
      </w:rPr>
      <w:t xml:space="preserve">PO Box </w:t>
    </w:r>
    <w:r w:rsidR="00B15DE5">
      <w:rPr>
        <w:rFonts w:ascii="Arial" w:hAnsi="Arial" w:cs="Arial"/>
        <w:color w:val="0000CC"/>
        <w:sz w:val="20"/>
        <w:szCs w:val="20"/>
      </w:rPr>
      <w:t>87-513</w:t>
    </w:r>
    <w:r w:rsidR="00B15DE5" w:rsidRPr="0086399B">
      <w:rPr>
        <w:rFonts w:ascii="Arial" w:hAnsi="Arial" w:cs="Arial"/>
        <w:color w:val="0000CC"/>
        <w:sz w:val="20"/>
        <w:szCs w:val="20"/>
      </w:rPr>
      <w:tab/>
    </w:r>
    <w:r w:rsidR="00B15DE5">
      <w:rPr>
        <w:rFonts w:ascii="Arial" w:hAnsi="Arial" w:cs="Arial"/>
        <w:color w:val="0000CC"/>
        <w:sz w:val="20"/>
        <w:szCs w:val="20"/>
      </w:rPr>
      <w:t>Meadowbank</w:t>
    </w:r>
    <w:r w:rsidR="00B15DE5">
      <w:rPr>
        <w:rFonts w:ascii="Arial" w:hAnsi="Arial" w:cs="Arial"/>
        <w:color w:val="0000CC"/>
        <w:sz w:val="20"/>
        <w:szCs w:val="20"/>
      </w:rPr>
      <w:tab/>
    </w:r>
    <w:r w:rsidR="00B15DE5" w:rsidRPr="0086399B">
      <w:rPr>
        <w:rFonts w:ascii="Arial" w:hAnsi="Arial" w:cs="Arial"/>
        <w:color w:val="0000CC"/>
        <w:sz w:val="20"/>
        <w:szCs w:val="20"/>
      </w:rPr>
      <w:t>Auckland</w:t>
    </w:r>
    <w:r w:rsidR="00B15DE5">
      <w:rPr>
        <w:rFonts w:ascii="Arial" w:hAnsi="Arial" w:cs="Arial"/>
        <w:color w:val="0000CC"/>
        <w:sz w:val="20"/>
        <w:szCs w:val="20"/>
      </w:rPr>
      <w:t xml:space="preserve"> 1742</w:t>
    </w:r>
    <w:r w:rsidR="00B15DE5" w:rsidRPr="0086399B">
      <w:rPr>
        <w:rFonts w:ascii="Arial" w:hAnsi="Arial" w:cs="Arial"/>
        <w:color w:val="0000CC"/>
        <w:sz w:val="20"/>
        <w:szCs w:val="20"/>
      </w:rPr>
      <w:tab/>
      <w:t>New Zealand</w:t>
    </w:r>
  </w:p>
  <w:p w14:paraId="25795651" w14:textId="77777777" w:rsidR="00B15DE5" w:rsidRDefault="00B15DE5" w:rsidP="00F65DE0">
    <w:pPr>
      <w:tabs>
        <w:tab w:val="center" w:pos="4536"/>
        <w:tab w:val="center" w:pos="5954"/>
        <w:tab w:val="right" w:pos="9540"/>
      </w:tabs>
      <w:ind w:hanging="1080"/>
      <w:rPr>
        <w:rFonts w:ascii="Arial" w:hAnsi="Arial" w:cs="Arial"/>
        <w:color w:val="0000CC"/>
        <w:sz w:val="20"/>
        <w:szCs w:val="20"/>
      </w:rPr>
    </w:pPr>
    <w:r w:rsidRPr="0086399B">
      <w:rPr>
        <w:rFonts w:ascii="Arial" w:hAnsi="Arial" w:cs="Arial"/>
        <w:color w:val="0000CC"/>
        <w:sz w:val="20"/>
        <w:szCs w:val="20"/>
      </w:rPr>
      <w:t xml:space="preserve"> </w:t>
    </w:r>
    <w:r w:rsidRPr="0086399B">
      <w:rPr>
        <w:rFonts w:ascii="Arial" w:hAnsi="Arial" w:cs="Arial"/>
        <w:color w:val="0000CC"/>
        <w:sz w:val="20"/>
        <w:szCs w:val="20"/>
      </w:rPr>
      <w:tab/>
    </w:r>
    <w:r>
      <w:rPr>
        <w:rFonts w:ascii="Arial" w:hAnsi="Arial" w:cs="Arial"/>
        <w:color w:val="0000CC"/>
        <w:sz w:val="20"/>
        <w:szCs w:val="20"/>
      </w:rPr>
      <w:t xml:space="preserve"> </w:t>
    </w:r>
    <w:r w:rsidRPr="0086399B">
      <w:rPr>
        <w:rFonts w:ascii="Arial" w:hAnsi="Arial" w:cs="Arial"/>
        <w:color w:val="0000CC"/>
        <w:sz w:val="20"/>
        <w:szCs w:val="20"/>
      </w:rPr>
      <w:t xml:space="preserve"> </w:t>
    </w:r>
    <w:r w:rsidRPr="0086399B">
      <w:rPr>
        <w:rFonts w:ascii="Arial" w:hAnsi="Arial" w:cs="Arial"/>
        <w:color w:val="0000CC"/>
        <w:sz w:val="20"/>
        <w:szCs w:val="20"/>
      </w:rPr>
      <w:tab/>
      <w:t xml:space="preserve">Email: </w:t>
    </w:r>
    <w:hyperlink r:id="rId1" w:history="1">
      <w:r w:rsidRPr="00F65DE0">
        <w:rPr>
          <w:color w:val="0000CC"/>
        </w:rPr>
        <w:t>nzjc@newzealandjewishcouncil.nz</w:t>
      </w:r>
    </w:hyperlink>
  </w:p>
  <w:p w14:paraId="3AF12277" w14:textId="77777777" w:rsidR="00F65DE0" w:rsidRDefault="00F65DE0" w:rsidP="00F65DE0">
    <w:pPr>
      <w:tabs>
        <w:tab w:val="center" w:pos="4536"/>
        <w:tab w:val="center" w:pos="5954"/>
        <w:tab w:val="right" w:pos="9540"/>
      </w:tabs>
      <w:ind w:hanging="1080"/>
      <w:rPr>
        <w:rFonts w:ascii="Arial" w:hAnsi="Arial" w:cs="Arial"/>
        <w:i/>
        <w:iCs/>
        <w:color w:val="0000CC"/>
        <w:sz w:val="20"/>
        <w:szCs w:val="20"/>
      </w:rPr>
    </w:pPr>
    <w:r>
      <w:rPr>
        <w:rFonts w:ascii="Arial" w:hAnsi="Arial" w:cs="Arial"/>
        <w:i/>
        <w:iCs/>
        <w:color w:val="0000CC"/>
        <w:sz w:val="20"/>
        <w:szCs w:val="20"/>
      </w:rPr>
      <w:tab/>
    </w:r>
    <w:r>
      <w:rPr>
        <w:rFonts w:ascii="Arial" w:hAnsi="Arial" w:cs="Arial"/>
        <w:i/>
        <w:iCs/>
        <w:color w:val="0000CC"/>
        <w:sz w:val="20"/>
        <w:szCs w:val="20"/>
      </w:rPr>
      <w:tab/>
    </w:r>
    <w:r>
      <w:rPr>
        <w:rFonts w:ascii="Arial" w:hAnsi="Arial" w:cs="Arial"/>
        <w:i/>
        <w:iCs/>
        <w:color w:val="0000CC"/>
        <w:sz w:val="20"/>
        <w:szCs w:val="20"/>
      </w:rPr>
      <w:tab/>
    </w:r>
    <w:r>
      <w:rPr>
        <w:rFonts w:ascii="Arial" w:hAnsi="Arial" w:cs="Arial"/>
        <w:i/>
        <w:iCs/>
        <w:color w:val="0000CC"/>
        <w:sz w:val="20"/>
        <w:szCs w:val="20"/>
      </w:rPr>
      <w:tab/>
    </w:r>
    <w:r w:rsidRPr="00F65DE0">
      <w:rPr>
        <w:rFonts w:ascii="Arial" w:hAnsi="Arial" w:cs="Arial"/>
        <w:i/>
        <w:iCs/>
        <w:color w:val="0000CC"/>
        <w:sz w:val="20"/>
        <w:szCs w:val="20"/>
      </w:rPr>
      <w:t xml:space="preserve">Page </w:t>
    </w:r>
    <w:r w:rsidRPr="00F65DE0">
      <w:rPr>
        <w:rFonts w:ascii="Arial" w:hAnsi="Arial" w:cs="Arial"/>
        <w:i/>
        <w:iCs/>
        <w:color w:val="0000CC"/>
        <w:sz w:val="20"/>
        <w:szCs w:val="20"/>
      </w:rPr>
      <w:fldChar w:fldCharType="begin"/>
    </w:r>
    <w:r w:rsidRPr="00F65DE0">
      <w:rPr>
        <w:rFonts w:ascii="Arial" w:hAnsi="Arial" w:cs="Arial"/>
        <w:i/>
        <w:iCs/>
        <w:color w:val="0000CC"/>
        <w:sz w:val="20"/>
        <w:szCs w:val="20"/>
      </w:rPr>
      <w:instrText xml:space="preserve"> PAGE </w:instrText>
    </w:r>
    <w:r w:rsidRPr="00F65DE0">
      <w:rPr>
        <w:rFonts w:ascii="Arial" w:hAnsi="Arial" w:cs="Arial"/>
        <w:i/>
        <w:iCs/>
        <w:color w:val="0000CC"/>
        <w:sz w:val="20"/>
        <w:szCs w:val="20"/>
      </w:rPr>
      <w:fldChar w:fldCharType="separate"/>
    </w:r>
    <w:r w:rsidRPr="00F65DE0">
      <w:rPr>
        <w:rFonts w:ascii="Arial" w:hAnsi="Arial" w:cs="Arial"/>
        <w:i/>
        <w:iCs/>
        <w:color w:val="0000CC"/>
        <w:sz w:val="20"/>
        <w:szCs w:val="20"/>
      </w:rPr>
      <w:t>1</w:t>
    </w:r>
    <w:r w:rsidRPr="00F65DE0">
      <w:rPr>
        <w:rFonts w:ascii="Arial" w:hAnsi="Arial" w:cs="Arial"/>
        <w:i/>
        <w:iCs/>
        <w:color w:val="0000CC"/>
        <w:sz w:val="20"/>
        <w:szCs w:val="20"/>
      </w:rPr>
      <w:fldChar w:fldCharType="end"/>
    </w:r>
    <w:r w:rsidRPr="00F65DE0">
      <w:rPr>
        <w:rFonts w:ascii="Arial" w:hAnsi="Arial" w:cs="Arial"/>
        <w:i/>
        <w:iCs/>
        <w:color w:val="0000CC"/>
        <w:sz w:val="20"/>
        <w:szCs w:val="20"/>
      </w:rPr>
      <w:t xml:space="preserve"> of </w:t>
    </w:r>
    <w:r w:rsidRPr="00F65DE0">
      <w:rPr>
        <w:rFonts w:ascii="Arial" w:hAnsi="Arial" w:cs="Arial"/>
        <w:i/>
        <w:iCs/>
        <w:color w:val="0000CC"/>
        <w:sz w:val="20"/>
        <w:szCs w:val="20"/>
      </w:rPr>
      <w:fldChar w:fldCharType="begin"/>
    </w:r>
    <w:r w:rsidRPr="00F65DE0">
      <w:rPr>
        <w:rFonts w:ascii="Arial" w:hAnsi="Arial" w:cs="Arial"/>
        <w:i/>
        <w:iCs/>
        <w:color w:val="0000CC"/>
        <w:sz w:val="20"/>
        <w:szCs w:val="20"/>
      </w:rPr>
      <w:instrText xml:space="preserve"> NUMPAGES </w:instrText>
    </w:r>
    <w:r w:rsidRPr="00F65DE0">
      <w:rPr>
        <w:rFonts w:ascii="Arial" w:hAnsi="Arial" w:cs="Arial"/>
        <w:i/>
        <w:iCs/>
        <w:color w:val="0000CC"/>
        <w:sz w:val="20"/>
        <w:szCs w:val="20"/>
      </w:rPr>
      <w:fldChar w:fldCharType="separate"/>
    </w:r>
    <w:r w:rsidRPr="00F65DE0">
      <w:rPr>
        <w:rFonts w:ascii="Arial" w:hAnsi="Arial" w:cs="Arial"/>
        <w:i/>
        <w:iCs/>
        <w:color w:val="0000CC"/>
        <w:sz w:val="20"/>
        <w:szCs w:val="20"/>
      </w:rPr>
      <w:t>1</w:t>
    </w:r>
    <w:r w:rsidRPr="00F65DE0">
      <w:rPr>
        <w:rFonts w:ascii="Arial" w:hAnsi="Arial" w:cs="Arial"/>
        <w:i/>
        <w:iCs/>
        <w:color w:val="0000C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40EE" w14:textId="77777777" w:rsidR="00F65DE0" w:rsidRDefault="00F65DE0">
    <w:pPr>
      <w:pStyle w:val="Footer"/>
    </w:pPr>
    <w:r>
      <w:t>[Type here]</w:t>
    </w:r>
  </w:p>
  <w:p w14:paraId="44089EC3" w14:textId="77777777" w:rsidR="00F65DE0" w:rsidRDefault="00F65DE0" w:rsidP="00F65DE0">
    <w:pPr>
      <w:tabs>
        <w:tab w:val="center" w:pos="4536"/>
        <w:tab w:val="center" w:pos="5954"/>
        <w:tab w:val="right" w:pos="9540"/>
      </w:tabs>
      <w:ind w:hanging="1080"/>
      <w:rPr>
        <w:rFonts w:ascii="Arial" w:hAnsi="Arial" w:cs="Arial"/>
        <w:i/>
        <w:iCs/>
        <w:color w:val="0000CC"/>
        <w:sz w:val="20"/>
        <w:szCs w:val="20"/>
      </w:rPr>
    </w:pPr>
    <w:r>
      <w:rPr>
        <w:rFonts w:ascii="Arial" w:hAnsi="Arial" w:cs="Arial"/>
        <w:i/>
        <w:iCs/>
        <w:color w:val="0000CC"/>
        <w:sz w:val="20"/>
        <w:szCs w:val="20"/>
      </w:rPr>
      <w:tab/>
    </w:r>
    <w:r>
      <w:rPr>
        <w:rFonts w:ascii="Arial" w:hAnsi="Arial" w:cs="Arial"/>
        <w:i/>
        <w:iCs/>
        <w:color w:val="0000CC"/>
        <w:sz w:val="20"/>
        <w:szCs w:val="20"/>
      </w:rPr>
      <w:tab/>
    </w:r>
    <w:r>
      <w:rPr>
        <w:rFonts w:ascii="Arial" w:hAnsi="Arial" w:cs="Arial"/>
        <w:i/>
        <w:iCs/>
        <w:color w:val="0000CC"/>
        <w:sz w:val="20"/>
        <w:szCs w:val="20"/>
      </w:rPr>
      <w:tab/>
    </w:r>
    <w:r>
      <w:rPr>
        <w:rFonts w:ascii="Arial" w:hAnsi="Arial" w:cs="Arial"/>
        <w:i/>
        <w:iCs/>
        <w:color w:val="0000CC"/>
        <w:sz w:val="20"/>
        <w:szCs w:val="20"/>
      </w:rPr>
      <w:tab/>
    </w:r>
    <w:r w:rsidRPr="00F65DE0">
      <w:rPr>
        <w:rFonts w:ascii="Arial" w:hAnsi="Arial" w:cs="Arial"/>
        <w:i/>
        <w:iCs/>
        <w:color w:val="0000CC"/>
        <w:sz w:val="20"/>
        <w:szCs w:val="20"/>
      </w:rPr>
      <w:t xml:space="preserve">Page </w:t>
    </w:r>
    <w:r w:rsidRPr="00F65DE0">
      <w:rPr>
        <w:rFonts w:ascii="Arial" w:hAnsi="Arial" w:cs="Arial"/>
        <w:i/>
        <w:iCs/>
        <w:color w:val="0000CC"/>
        <w:sz w:val="20"/>
        <w:szCs w:val="20"/>
      </w:rPr>
      <w:fldChar w:fldCharType="begin"/>
    </w:r>
    <w:r w:rsidRPr="00F65DE0">
      <w:rPr>
        <w:rFonts w:ascii="Arial" w:hAnsi="Arial" w:cs="Arial"/>
        <w:i/>
        <w:iCs/>
        <w:color w:val="0000CC"/>
        <w:sz w:val="20"/>
        <w:szCs w:val="20"/>
      </w:rPr>
      <w:instrText xml:space="preserve"> PAGE </w:instrText>
    </w:r>
    <w:r w:rsidRPr="00F65DE0">
      <w:rPr>
        <w:rFonts w:ascii="Arial" w:hAnsi="Arial" w:cs="Arial"/>
        <w:i/>
        <w:iCs/>
        <w:color w:val="0000CC"/>
        <w:sz w:val="20"/>
        <w:szCs w:val="20"/>
      </w:rPr>
      <w:fldChar w:fldCharType="separate"/>
    </w:r>
    <w:r>
      <w:rPr>
        <w:rFonts w:ascii="Arial" w:hAnsi="Arial" w:cs="Arial"/>
        <w:i/>
        <w:iCs/>
        <w:color w:val="0000CC"/>
      </w:rPr>
      <w:t>1</w:t>
    </w:r>
    <w:r w:rsidRPr="00F65DE0">
      <w:rPr>
        <w:rFonts w:ascii="Arial" w:hAnsi="Arial" w:cs="Arial"/>
        <w:i/>
        <w:iCs/>
        <w:color w:val="0000CC"/>
        <w:sz w:val="20"/>
        <w:szCs w:val="20"/>
      </w:rPr>
      <w:fldChar w:fldCharType="end"/>
    </w:r>
    <w:r w:rsidRPr="00F65DE0">
      <w:rPr>
        <w:rFonts w:ascii="Arial" w:hAnsi="Arial" w:cs="Arial"/>
        <w:i/>
        <w:iCs/>
        <w:color w:val="0000CC"/>
        <w:sz w:val="20"/>
        <w:szCs w:val="20"/>
      </w:rPr>
      <w:t xml:space="preserve"> of </w:t>
    </w:r>
    <w:r w:rsidRPr="00F65DE0">
      <w:rPr>
        <w:rFonts w:ascii="Arial" w:hAnsi="Arial" w:cs="Arial"/>
        <w:i/>
        <w:iCs/>
        <w:color w:val="0000CC"/>
        <w:sz w:val="20"/>
        <w:szCs w:val="20"/>
      </w:rPr>
      <w:fldChar w:fldCharType="begin"/>
    </w:r>
    <w:r w:rsidRPr="00F65DE0">
      <w:rPr>
        <w:rFonts w:ascii="Arial" w:hAnsi="Arial" w:cs="Arial"/>
        <w:i/>
        <w:iCs/>
        <w:color w:val="0000CC"/>
        <w:sz w:val="20"/>
        <w:szCs w:val="20"/>
      </w:rPr>
      <w:instrText xml:space="preserve"> NUMPAGES </w:instrText>
    </w:r>
    <w:r w:rsidRPr="00F65DE0">
      <w:rPr>
        <w:rFonts w:ascii="Arial" w:hAnsi="Arial" w:cs="Arial"/>
        <w:i/>
        <w:iCs/>
        <w:color w:val="0000CC"/>
        <w:sz w:val="20"/>
        <w:szCs w:val="20"/>
      </w:rPr>
      <w:fldChar w:fldCharType="separate"/>
    </w:r>
    <w:r>
      <w:rPr>
        <w:rFonts w:ascii="Arial" w:hAnsi="Arial" w:cs="Arial"/>
        <w:i/>
        <w:iCs/>
        <w:color w:val="0000CC"/>
      </w:rPr>
      <w:t>2</w:t>
    </w:r>
    <w:r w:rsidRPr="00F65DE0">
      <w:rPr>
        <w:rFonts w:ascii="Arial" w:hAnsi="Arial" w:cs="Arial"/>
        <w:i/>
        <w:iCs/>
        <w:color w:val="0000CC"/>
        <w:sz w:val="20"/>
        <w:szCs w:val="20"/>
      </w:rPr>
      <w:fldChar w:fldCharType="end"/>
    </w:r>
  </w:p>
  <w:p w14:paraId="19BF7070" w14:textId="77777777" w:rsidR="00DF6F03" w:rsidRPr="00C16203" w:rsidRDefault="00DF6F03" w:rsidP="00C1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87BD" w14:textId="77777777" w:rsidR="000344AE" w:rsidRDefault="000344AE">
      <w:r>
        <w:separator/>
      </w:r>
    </w:p>
  </w:footnote>
  <w:footnote w:type="continuationSeparator" w:id="0">
    <w:p w14:paraId="28EEFE2A" w14:textId="77777777" w:rsidR="000344AE" w:rsidRDefault="00034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2D38" w14:textId="571D5868" w:rsidR="00DF6F03" w:rsidRDefault="004F3F60" w:rsidP="00F2384F">
    <w:pPr>
      <w:pStyle w:val="Title"/>
      <w:ind w:left="0" w:right="-731" w:firstLine="0"/>
      <w:jc w:val="right"/>
      <w:rPr>
        <w:sz w:val="20"/>
        <w:szCs w:val="20"/>
      </w:rPr>
    </w:pPr>
    <w:r>
      <w:rPr>
        <w:noProof/>
      </w:rPr>
      <w:drawing>
        <wp:anchor distT="0" distB="0" distL="114300" distR="114300" simplePos="0" relativeHeight="251656703" behindDoc="1" locked="0" layoutInCell="1" allowOverlap="1" wp14:anchorId="21D210B2" wp14:editId="7C4AA809">
          <wp:simplePos x="0" y="0"/>
          <wp:positionH relativeFrom="column">
            <wp:posOffset>-109220</wp:posOffset>
          </wp:positionH>
          <wp:positionV relativeFrom="paragraph">
            <wp:posOffset>-252730</wp:posOffset>
          </wp:positionV>
          <wp:extent cx="4064635" cy="1217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635" cy="1217930"/>
                  </a:xfrm>
                  <a:prstGeom prst="rect">
                    <a:avLst/>
                  </a:prstGeom>
                  <a:noFill/>
                </pic:spPr>
              </pic:pic>
            </a:graphicData>
          </a:graphic>
          <wp14:sizeRelH relativeFrom="page">
            <wp14:pctWidth>0</wp14:pctWidth>
          </wp14:sizeRelH>
          <wp14:sizeRelV relativeFrom="page">
            <wp14:pctHeight>0</wp14:pctHeight>
          </wp14:sizeRelV>
        </wp:anchor>
      </w:drawing>
    </w:r>
    <w:r w:rsidR="00DF6F03">
      <w:rPr>
        <w:rFonts w:ascii="Arial" w:hAnsi="Arial" w:cs="Arial" w:hint="cs"/>
        <w:color w:val="0000CC"/>
        <w:sz w:val="20"/>
        <w:szCs w:val="20"/>
        <w:rtl/>
        <w:lang w:bidi="he-IL"/>
      </w:rPr>
      <w:t>זב״</w:t>
    </w:r>
    <w:r w:rsidR="00DF6F03">
      <w:rPr>
        <w:rFonts w:ascii="Arial" w:hAnsi="Arial" w:cs="David Transparent"/>
        <w:color w:val="0000CC"/>
        <w:sz w:val="20"/>
        <w:szCs w:val="20"/>
        <w:rtl/>
        <w:lang w:bidi="he-IL"/>
      </w:rPr>
      <w:t>ה</w:t>
    </w:r>
    <w:r w:rsidR="00DF6F03">
      <w:rPr>
        <w:noProof/>
        <w:sz w:val="20"/>
        <w:szCs w:val="20"/>
        <w:lang w:val="en-US"/>
      </w:rPr>
      <w:t xml:space="preserve"> </w:t>
    </w:r>
  </w:p>
  <w:p w14:paraId="443C7C82" w14:textId="77777777" w:rsidR="00DF6F03" w:rsidRDefault="00DF6F03">
    <w:pPr>
      <w:pStyle w:val="Title"/>
      <w:ind w:left="0" w:firstLine="0"/>
      <w:rPr>
        <w:rFonts w:ascii="Arial" w:hAnsi="Arial" w:cs="Arial"/>
        <w:b/>
        <w:bCs/>
        <w:color w:val="0000CC"/>
        <w:sz w:val="18"/>
        <w:szCs w:val="18"/>
      </w:rPr>
    </w:pPr>
  </w:p>
  <w:p w14:paraId="5F8165C9" w14:textId="77777777" w:rsidR="00B342BE" w:rsidRDefault="00B342BE" w:rsidP="00F2384F">
    <w:pPr>
      <w:pStyle w:val="Title"/>
      <w:tabs>
        <w:tab w:val="right" w:pos="6237"/>
      </w:tabs>
      <w:ind w:left="0" w:right="-459" w:hanging="567"/>
      <w:rPr>
        <w:rFonts w:ascii="Arial" w:hAnsi="Arial" w:cs="Arial"/>
        <w:b/>
        <w:bCs/>
        <w:color w:val="0000CC"/>
        <w:sz w:val="56"/>
      </w:rPr>
    </w:pPr>
  </w:p>
  <w:p w14:paraId="022AB2B4" w14:textId="77777777" w:rsidR="00F2384F" w:rsidRPr="00F2384F" w:rsidRDefault="00F2384F" w:rsidP="00F2384F">
    <w:pPr>
      <w:pStyle w:val="Title"/>
      <w:tabs>
        <w:tab w:val="right" w:pos="6237"/>
      </w:tabs>
      <w:ind w:left="0" w:right="-459" w:hanging="567"/>
      <w:jc w:val="right"/>
      <w:rPr>
        <w:rFonts w:ascii="Arial" w:hAnsi="Arial" w:cs="Arial"/>
        <w:color w:val="0000CC"/>
        <w:sz w:val="22"/>
        <w:szCs w:val="22"/>
      </w:rPr>
    </w:pPr>
    <w:r w:rsidRPr="00F2384F">
      <w:rPr>
        <w:rFonts w:ascii="Arial" w:hAnsi="Arial" w:cs="Arial"/>
        <w:color w:val="0000CC"/>
        <w:sz w:val="22"/>
        <w:szCs w:val="22"/>
      </w:rPr>
      <w:tab/>
    </w:r>
  </w:p>
  <w:p w14:paraId="3B165F55" w14:textId="77777777" w:rsidR="00F2384F" w:rsidRPr="00F2384F" w:rsidRDefault="00F2384F" w:rsidP="00F2384F">
    <w:pPr>
      <w:pStyle w:val="Title"/>
      <w:tabs>
        <w:tab w:val="right" w:pos="6237"/>
      </w:tabs>
      <w:ind w:left="0" w:right="-459" w:hanging="567"/>
      <w:jc w:val="left"/>
      <w:rPr>
        <w:rFonts w:ascii="Arial" w:hAnsi="Arial" w:cs="Arial"/>
        <w:color w:val="0000CC"/>
        <w:sz w:val="22"/>
        <w:szCs w:val="22"/>
      </w:rPr>
    </w:pPr>
    <w:r>
      <w:rPr>
        <w:rFonts w:ascii="Arial" w:hAnsi="Arial" w:cs="Arial"/>
        <w:color w:val="0000CC"/>
        <w:sz w:val="22"/>
        <w:szCs w:val="22"/>
      </w:rPr>
      <w:tab/>
    </w:r>
    <w:r>
      <w:rPr>
        <w:rFonts w:ascii="Arial" w:hAnsi="Arial" w:cs="Arial"/>
        <w:color w:val="0000CC"/>
        <w:sz w:val="22"/>
        <w:szCs w:val="22"/>
      </w:rPr>
      <w:tab/>
    </w:r>
    <w:r w:rsidRPr="00F2384F">
      <w:rPr>
        <w:rFonts w:ascii="Arial" w:hAnsi="Arial" w:cs="Arial"/>
        <w:color w:val="0000CC"/>
        <w:sz w:val="22"/>
        <w:szCs w:val="22"/>
      </w:rPr>
      <w:t>The representative organisation of New Zealand Jewry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6035" w14:textId="75B397ED" w:rsidR="00564E65" w:rsidRDefault="004004DC" w:rsidP="00564E65">
    <w:pPr>
      <w:pStyle w:val="Title"/>
      <w:ind w:left="0" w:right="-731" w:firstLine="0"/>
      <w:jc w:val="right"/>
      <w:rPr>
        <w:sz w:val="20"/>
        <w:szCs w:val="20"/>
      </w:rPr>
    </w:pPr>
    <w:r>
      <w:rPr>
        <w:noProof/>
      </w:rPr>
      <w:drawing>
        <wp:anchor distT="0" distB="0" distL="114300" distR="114300" simplePos="0" relativeHeight="251659776" behindDoc="1" locked="0" layoutInCell="1" allowOverlap="1" wp14:anchorId="6897761F" wp14:editId="541AAA57">
          <wp:simplePos x="0" y="0"/>
          <wp:positionH relativeFrom="column">
            <wp:posOffset>-94615</wp:posOffset>
          </wp:positionH>
          <wp:positionV relativeFrom="paragraph">
            <wp:posOffset>-139065</wp:posOffset>
          </wp:positionV>
          <wp:extent cx="2965450" cy="888569"/>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0" cy="88856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50611812" wp14:editId="29060298">
          <wp:simplePos x="0" y="0"/>
          <wp:positionH relativeFrom="margin">
            <wp:posOffset>2882900</wp:posOffset>
          </wp:positionH>
          <wp:positionV relativeFrom="page">
            <wp:align>top</wp:align>
          </wp:positionV>
          <wp:extent cx="3327300" cy="1384795"/>
          <wp:effectExtent l="0" t="0" r="0" b="0"/>
          <wp:wrapNone/>
          <wp:docPr id="16" name="Picture 16" descr="FIANZ-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NZ-logo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300" cy="1384795"/>
                  </a:xfrm>
                  <a:prstGeom prst="rect">
                    <a:avLst/>
                  </a:prstGeom>
                  <a:noFill/>
                  <a:ln>
                    <a:noFill/>
                  </a:ln>
                </pic:spPr>
              </pic:pic>
            </a:graphicData>
          </a:graphic>
        </wp:anchor>
      </w:drawing>
    </w:r>
    <w:r w:rsidR="00727ACC">
      <w:rPr>
        <w:noProof/>
      </w:rPr>
      <w:t>ssssss</w:t>
    </w:r>
    <w:r w:rsidR="00564E65">
      <w:rPr>
        <w:rFonts w:ascii="Arial" w:hAnsi="Arial" w:cs="Arial" w:hint="cs"/>
        <w:color w:val="0000CC"/>
        <w:sz w:val="20"/>
        <w:szCs w:val="20"/>
        <w:rtl/>
        <w:lang w:bidi="he-IL"/>
      </w:rPr>
      <w:t>זב״</w:t>
    </w:r>
    <w:r w:rsidR="00564E65">
      <w:rPr>
        <w:rFonts w:ascii="Arial" w:hAnsi="Arial" w:cs="David Transparent"/>
        <w:color w:val="0000CC"/>
        <w:sz w:val="20"/>
        <w:szCs w:val="20"/>
        <w:rtl/>
        <w:lang w:bidi="he-IL"/>
      </w:rPr>
      <w:t>ה</w:t>
    </w:r>
    <w:r w:rsidR="00564E65">
      <w:rPr>
        <w:noProof/>
        <w:sz w:val="20"/>
        <w:szCs w:val="20"/>
        <w:lang w:val="en-US"/>
      </w:rPr>
      <w:t xml:space="preserve"> </w:t>
    </w:r>
  </w:p>
  <w:p w14:paraId="6074949D" w14:textId="50B627E9" w:rsidR="00564E65" w:rsidRDefault="0056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5F75" w14:textId="134C9D69" w:rsidR="00F65DE0" w:rsidRDefault="004F3F60">
    <w:pPr>
      <w:pStyle w:val="Header"/>
    </w:pPr>
    <w:r>
      <w:rPr>
        <w:noProof/>
      </w:rPr>
      <w:drawing>
        <wp:inline distT="0" distB="0" distL="0" distR="0" wp14:anchorId="07BF188C" wp14:editId="441FCEC8">
          <wp:extent cx="1924050"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212850"/>
                  </a:xfrm>
                  <a:prstGeom prst="rect">
                    <a:avLst/>
                  </a:prstGeom>
                  <a:noFill/>
                  <a:ln>
                    <a:noFill/>
                  </a:ln>
                </pic:spPr>
              </pic:pic>
            </a:graphicData>
          </a:graphic>
        </wp:inline>
      </w:drawing>
    </w:r>
  </w:p>
  <w:p w14:paraId="3890D0D0" w14:textId="77777777" w:rsidR="00DF6F03" w:rsidRPr="00C16203" w:rsidRDefault="00DF6F03" w:rsidP="00C162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noPunctuationKerning/>
  <w:characterSpacingControl w:val="doNotCompress"/>
  <w:hdrShapeDefaults>
    <o:shapedefaults v:ext="edit" spidmax="4097">
      <o:colormru v:ext="edit" colors="#0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E5"/>
    <w:rsid w:val="0002541A"/>
    <w:rsid w:val="000344AE"/>
    <w:rsid w:val="00055E4E"/>
    <w:rsid w:val="00065AFD"/>
    <w:rsid w:val="00080F11"/>
    <w:rsid w:val="000838CC"/>
    <w:rsid w:val="000F5E5B"/>
    <w:rsid w:val="00144FD0"/>
    <w:rsid w:val="001A315F"/>
    <w:rsid w:val="001B03FB"/>
    <w:rsid w:val="001D78FB"/>
    <w:rsid w:val="00265788"/>
    <w:rsid w:val="002C37C4"/>
    <w:rsid w:val="003C5AB4"/>
    <w:rsid w:val="004004DC"/>
    <w:rsid w:val="0040508D"/>
    <w:rsid w:val="0041146F"/>
    <w:rsid w:val="004211D2"/>
    <w:rsid w:val="00440981"/>
    <w:rsid w:val="00484BA5"/>
    <w:rsid w:val="004B41E1"/>
    <w:rsid w:val="004C3437"/>
    <w:rsid w:val="004C78AA"/>
    <w:rsid w:val="004F3F60"/>
    <w:rsid w:val="004F7ABA"/>
    <w:rsid w:val="00512639"/>
    <w:rsid w:val="00554236"/>
    <w:rsid w:val="00564E65"/>
    <w:rsid w:val="005710E6"/>
    <w:rsid w:val="005906BE"/>
    <w:rsid w:val="005C47FB"/>
    <w:rsid w:val="00662C61"/>
    <w:rsid w:val="00687E21"/>
    <w:rsid w:val="00694F26"/>
    <w:rsid w:val="006B1EBE"/>
    <w:rsid w:val="00727ACC"/>
    <w:rsid w:val="007920D4"/>
    <w:rsid w:val="007B06ED"/>
    <w:rsid w:val="00846A51"/>
    <w:rsid w:val="0086399B"/>
    <w:rsid w:val="00885DD0"/>
    <w:rsid w:val="00905827"/>
    <w:rsid w:val="0091676C"/>
    <w:rsid w:val="00945B5E"/>
    <w:rsid w:val="00A5580D"/>
    <w:rsid w:val="00A9188D"/>
    <w:rsid w:val="00AC3BEA"/>
    <w:rsid w:val="00AE1248"/>
    <w:rsid w:val="00B15DE5"/>
    <w:rsid w:val="00B16759"/>
    <w:rsid w:val="00B321C6"/>
    <w:rsid w:val="00B342BE"/>
    <w:rsid w:val="00B44269"/>
    <w:rsid w:val="00C16203"/>
    <w:rsid w:val="00C3165F"/>
    <w:rsid w:val="00C83E13"/>
    <w:rsid w:val="00CF0646"/>
    <w:rsid w:val="00D178C7"/>
    <w:rsid w:val="00D22ED1"/>
    <w:rsid w:val="00D40D12"/>
    <w:rsid w:val="00DB2F7E"/>
    <w:rsid w:val="00DC44AB"/>
    <w:rsid w:val="00DF6F03"/>
    <w:rsid w:val="00E57E42"/>
    <w:rsid w:val="00F236B9"/>
    <w:rsid w:val="00F2384F"/>
    <w:rsid w:val="00F609E6"/>
    <w:rsid w:val="00F65D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colormru v:ext="edit" colors="#00c"/>
    </o:shapedefaults>
    <o:shapelayout v:ext="edit">
      <o:idmap v:ext="edit" data="1"/>
    </o:shapelayout>
  </w:shapeDefaults>
  <w:decimalSymbol w:val="."/>
  <w:listSeparator w:val=","/>
  <w14:docId w14:val="08983B28"/>
  <w15:chartTrackingRefBased/>
  <w15:docId w15:val="{31E71DD3-1C6A-4D8E-8EFB-1E4B801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hanging="1440"/>
      <w:jc w:val="center"/>
    </w:pPr>
    <w:rPr>
      <w:rFonts w:ascii="Monotype Corsiva" w:hAnsi="Monotype Corsiva"/>
      <w:sz w:val="72"/>
    </w:rPr>
  </w:style>
  <w:style w:type="paragraph" w:styleId="Subtitle">
    <w:name w:val="Subtitle"/>
    <w:basedOn w:val="Normal"/>
    <w:qFormat/>
    <w:pPr>
      <w:ind w:left="2160" w:hanging="2160"/>
      <w:jc w:val="center"/>
    </w:pPr>
    <w:rPr>
      <w:rFonts w:ascii="Ain Yiddishe Font-Modern" w:eastAsia="Arial Unicode MS" w:hAnsi="Ain Yiddishe Font-Modern" w:cs="David Transparent"/>
      <w:sz w:val="32"/>
      <w:szCs w:val="32"/>
      <w:lang w:bidi="he-I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rsid w:val="00B321C6"/>
    <w:pPr>
      <w:framePr w:w="7920" w:h="1980" w:hRule="exact" w:hSpace="180" w:wrap="auto" w:hAnchor="page" w:xAlign="center" w:yAlign="bottom"/>
      <w:ind w:left="2880"/>
    </w:pPr>
    <w:rPr>
      <w:rFonts w:cs="Arial"/>
      <w:sz w:val="22"/>
      <w:szCs w:val="22"/>
    </w:rPr>
  </w:style>
  <w:style w:type="table" w:styleId="TableGrid">
    <w:name w:val="Table Grid"/>
    <w:basedOn w:val="TableNormal"/>
    <w:rsid w:val="00DF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dman">
    <w:name w:val="Goodman"/>
    <w:semiHidden/>
    <w:rsid w:val="00DF6F03"/>
    <w:rPr>
      <w:rFonts w:ascii="Arial" w:hAnsi="Arial" w:cs="Arial"/>
      <w:color w:val="auto"/>
      <w:sz w:val="20"/>
      <w:szCs w:val="20"/>
    </w:rPr>
  </w:style>
  <w:style w:type="character" w:customStyle="1" w:styleId="FooterChar">
    <w:name w:val="Footer Char"/>
    <w:link w:val="Footer"/>
    <w:uiPriority w:val="99"/>
    <w:rsid w:val="00B15DE5"/>
    <w:rPr>
      <w:sz w:val="24"/>
      <w:szCs w:val="24"/>
      <w:lang w:eastAsia="en-US"/>
    </w:rPr>
  </w:style>
  <w:style w:type="character" w:styleId="Hyperlink">
    <w:name w:val="Hyperlink"/>
    <w:rsid w:val="00B15DE5"/>
    <w:rPr>
      <w:color w:val="0563C1"/>
      <w:u w:val="single"/>
    </w:rPr>
  </w:style>
  <w:style w:type="character" w:styleId="UnresolvedMention">
    <w:name w:val="Unresolved Mention"/>
    <w:uiPriority w:val="99"/>
    <w:semiHidden/>
    <w:unhideWhenUsed/>
    <w:rsid w:val="00B15DE5"/>
    <w:rPr>
      <w:color w:val="605E5C"/>
      <w:shd w:val="clear" w:color="auto" w:fill="E1DFDD"/>
    </w:rPr>
  </w:style>
  <w:style w:type="character" w:styleId="PageNumber">
    <w:name w:val="page number"/>
    <w:basedOn w:val="DefaultParagraphFont"/>
    <w:rsid w:val="00F65DE0"/>
  </w:style>
  <w:style w:type="character" w:customStyle="1" w:styleId="HeaderChar">
    <w:name w:val="Header Char"/>
    <w:link w:val="Header"/>
    <w:uiPriority w:val="99"/>
    <w:rsid w:val="00F65D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President@fianz.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Juliet.Moses@NewZealandJewishCouncil.n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ewsroom.co.nz/think-tank-editor-runs-far-right-blog"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nzjc@newzealandjewishcounci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data\Template\The%20New%20Zealand%20Jew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New Zealand Jewish Council.dotx</Template>
  <TotalTime>1</TotalTime>
  <Pages>2</Pages>
  <Words>174</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The New Zealand Jewish Council</vt:lpstr>
    </vt:vector>
  </TitlesOfParts>
  <Company>AJC</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Zealand Jewish Council</dc:title>
  <dc:subject/>
  <dc:creator>Stephen Goodman</dc:creator>
  <cp:keywords/>
  <cp:lastModifiedBy>Stephen Goodman</cp:lastModifiedBy>
  <cp:revision>2</cp:revision>
  <cp:lastPrinted>2002-01-11T01:29:00Z</cp:lastPrinted>
  <dcterms:created xsi:type="dcterms:W3CDTF">2020-12-15T02:05:00Z</dcterms:created>
  <dcterms:modified xsi:type="dcterms:W3CDTF">2020-12-15T02:05:00Z</dcterms:modified>
</cp:coreProperties>
</file>